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96" w:rsidRDefault="00552A96" w:rsidP="00552A96">
      <w:pPr>
        <w:pStyle w:val="ac"/>
      </w:pPr>
      <w:r>
        <w:rPr>
          <w:noProof/>
        </w:rPr>
        <w:drawing>
          <wp:inline distT="0" distB="0" distL="0" distR="0">
            <wp:extent cx="6539796" cy="9242574"/>
            <wp:effectExtent l="0" t="0" r="0" b="0"/>
            <wp:docPr id="1" name="Рисунок 1" descr="C:\Users\Альбина\AppData\Local\Temp\234f6e5e-3379-452e-b3ad-a49bd79241ff_19-09-2025_12-58-21.zip.1ff\2025-09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Temp\234f6e5e-3379-452e-b3ad-a49bd79241ff_19-09-2025_12-58-21.zip.1ff\2025-09-19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400" cy="925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02" w:rsidRDefault="00CC5802" w:rsidP="000F109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BA255F">
        <w:rPr>
          <w:rFonts w:asciiTheme="majorBidi" w:hAnsiTheme="majorBidi" w:cstheme="majorBidi"/>
          <w:sz w:val="28"/>
          <w:szCs w:val="28"/>
        </w:rPr>
        <w:lastRenderedPageBreak/>
        <w:br w:type="page"/>
      </w:r>
    </w:p>
    <w:p w:rsidR="00CC5802" w:rsidRPr="006E1004" w:rsidRDefault="00CC5802" w:rsidP="00CC580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№2»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№2»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ое 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№2»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4F03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534F03">
        <w:rPr>
          <w:rFonts w:asciiTheme="majorBidi" w:hAnsiTheme="majorBidi" w:cstheme="majorBidi"/>
          <w:sz w:val="28"/>
          <w:szCs w:val="28"/>
        </w:rPr>
        <w:t>25.05.2026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F1097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F1097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C5802" w:rsidRPr="006E1004" w:rsidRDefault="00CC5802" w:rsidP="00CC5802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C5802" w:rsidRPr="006E1004" w:rsidRDefault="00CC5802" w:rsidP="00CC5802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CC5802" w:rsidRPr="006E1004" w:rsidRDefault="00CC5802" w:rsidP="00CC5802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CC5802" w:rsidRPr="006E1004" w:rsidRDefault="00CC5802" w:rsidP="00CC5802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CC5802" w:rsidRPr="006E1004" w:rsidRDefault="00CC5802" w:rsidP="00CC5802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CC5802" w:rsidRPr="006E1004" w:rsidRDefault="00CC5802" w:rsidP="00CC58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5802" w:rsidRPr="006E1004" w:rsidRDefault="00CC5802" w:rsidP="00CC580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0260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общеоб</w:t>
      </w:r>
      <w:r w:rsidR="00A0260A">
        <w:rPr>
          <w:rStyle w:val="markedcontent"/>
          <w:rFonts w:asciiTheme="majorBidi" w:hAnsiTheme="majorBidi" w:cstheme="majorBidi"/>
          <w:sz w:val="28"/>
          <w:szCs w:val="28"/>
        </w:rPr>
        <w:t>разовательном учреждении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№2»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>Русский язык</w:t>
      </w:r>
      <w:r w:rsidRPr="006E1004">
        <w:rPr>
          <w:rFonts w:asciiTheme="majorBidi" w:hAnsiTheme="majorBidi" w:cstheme="majorBidi"/>
          <w:sz w:val="28"/>
          <w:szCs w:val="28"/>
        </w:rPr>
        <w:t>.</w:t>
      </w:r>
    </w:p>
    <w:p w:rsidR="00CC5802" w:rsidRPr="00EE313E" w:rsidRDefault="00CC5802" w:rsidP="00CC5802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  <w:lang w:val="tt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атуры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, гос</w:t>
      </w:r>
      <w:r>
        <w:rPr>
          <w:rStyle w:val="markedcontent"/>
          <w:rFonts w:asciiTheme="majorBidi" w:hAnsiTheme="majorBidi" w:cstheme="majorBidi"/>
          <w:sz w:val="28"/>
          <w:szCs w:val="28"/>
        </w:rPr>
        <w:t>ударственный (татарский) язык Республики Татарстан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3C48ED">
        <w:rPr>
          <w:rFonts w:ascii="Times New Roman" w:hAnsi="Times New Roman" w:cs="Times New Roman"/>
          <w:sz w:val="28"/>
          <w:szCs w:val="28"/>
        </w:rPr>
        <w:t xml:space="preserve"> </w:t>
      </w:r>
      <w:r w:rsidRPr="0014229E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1 классов русскоязычной</w:t>
      </w:r>
      <w:r w:rsidRPr="0014229E">
        <w:rPr>
          <w:rFonts w:ascii="Times New Roman" w:hAnsi="Times New Roman" w:cs="Times New Roman"/>
          <w:sz w:val="28"/>
          <w:szCs w:val="28"/>
        </w:rPr>
        <w:t xml:space="preserve"> группы изучают </w:t>
      </w:r>
      <w:r w:rsidRPr="0014229E">
        <w:rPr>
          <w:rFonts w:ascii="Times New Roman" w:hAnsi="Times New Roman" w:cs="Times New Roman"/>
          <w:sz w:val="28"/>
          <w:szCs w:val="28"/>
          <w:lang w:val="tt-RU"/>
        </w:rPr>
        <w:t>Государственный язык Республики Татарстан (татарский)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  <w:r w:rsidRPr="0014229E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4229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татарскоязычной</w:t>
      </w:r>
      <w:proofErr w:type="spellEnd"/>
      <w:r w:rsidRPr="0014229E">
        <w:rPr>
          <w:rFonts w:ascii="Times New Roman" w:hAnsi="Times New Roman" w:cs="Times New Roman"/>
          <w:sz w:val="28"/>
          <w:szCs w:val="28"/>
        </w:rPr>
        <w:t xml:space="preserve"> группы изучают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Родной (татарский) язык 1 час в неделю и Литературное чтение на родном (татарском) языке 1 час в неделю. </w:t>
      </w:r>
      <w:r w:rsidRPr="0014229E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2-4 классов русскоязычной</w:t>
      </w:r>
      <w:r w:rsidRPr="0014229E">
        <w:rPr>
          <w:rFonts w:ascii="Times New Roman" w:hAnsi="Times New Roman" w:cs="Times New Roman"/>
          <w:sz w:val="28"/>
          <w:szCs w:val="28"/>
        </w:rPr>
        <w:t xml:space="preserve"> группы изучают </w:t>
      </w:r>
      <w:r w:rsidRPr="0014229E">
        <w:rPr>
          <w:rFonts w:ascii="Times New Roman" w:hAnsi="Times New Roman" w:cs="Times New Roman"/>
          <w:sz w:val="28"/>
          <w:szCs w:val="28"/>
          <w:lang w:val="tt-RU"/>
        </w:rPr>
        <w:t>Государственный язык Республики Татарстан (татарский)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3</w:t>
      </w:r>
      <w:r w:rsidRPr="0014229E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4229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татарскоязычной</w:t>
      </w:r>
      <w:proofErr w:type="spellEnd"/>
      <w:r w:rsidRPr="0014229E">
        <w:rPr>
          <w:rFonts w:ascii="Times New Roman" w:hAnsi="Times New Roman" w:cs="Times New Roman"/>
          <w:sz w:val="28"/>
          <w:szCs w:val="28"/>
        </w:rPr>
        <w:t xml:space="preserve"> группы изучают </w:t>
      </w:r>
      <w:r>
        <w:rPr>
          <w:rFonts w:ascii="Times New Roman" w:hAnsi="Times New Roman" w:cs="Times New Roman"/>
          <w:sz w:val="28"/>
          <w:szCs w:val="28"/>
          <w:lang w:val="tt-RU"/>
        </w:rPr>
        <w:t>Родной (татарский) язык 2 часа в неделю и Литературное чтение на родном (татарском) языке 1 час в неделю.</w:t>
      </w:r>
    </w:p>
    <w:p w:rsidR="00CC5802" w:rsidRPr="00BA255F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модуля «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Основы религиозных культур и светской этики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C5802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 (английский), Литературное чтение на родном (татарском) языке, Родной (татарский) язык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Государственный язык РТ (татарский)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C5802" w:rsidRPr="00FD4DAD" w:rsidRDefault="00CC5802" w:rsidP="00CC5802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предмета</w:t>
      </w:r>
      <w:r w:rsidRPr="004945B6">
        <w:rPr>
          <w:rFonts w:ascii="Times New Roman" w:hAnsi="Times New Roman" w:cs="Times New Roman"/>
          <w:sz w:val="28"/>
          <w:szCs w:val="28"/>
        </w:rPr>
        <w:t xml:space="preserve"> английский язык осуществляется деление учащихся на подгруппы (если количество детей в классе – 25 и более). 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 графиком.</w:t>
      </w:r>
    </w:p>
    <w:p w:rsidR="00CC5802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</w:t>
      </w:r>
      <w:r>
        <w:rPr>
          <w:rStyle w:val="markedcontent"/>
          <w:rFonts w:asciiTheme="majorBidi" w:hAnsiTheme="majorBidi" w:cstheme="majorBidi"/>
          <w:sz w:val="28"/>
          <w:szCs w:val="28"/>
        </w:rPr>
        <w:t>дается на углубление предметов «Математика» во 2-4 классах и «Литературное чтение» во 2-3 классах и оцениваются по четвертям.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в последние две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Джалильская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№2»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CC5802" w:rsidRPr="006E1004" w:rsidRDefault="00CC5802" w:rsidP="00CC58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AC1A8E" w:rsidRDefault="00F60A00" w:rsidP="00CC5802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AC1A8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AC1A8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AC1A8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AC1A8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AC1A8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AC1A8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AC1A8E" w:rsidRDefault="00D8488E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AC1A8E" w:rsidRDefault="00D848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AC1A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F1097" w:rsidRPr="003973D4" w:rsidRDefault="000F1097" w:rsidP="000F1097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973D4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79"/>
        <w:gridCol w:w="3109"/>
        <w:gridCol w:w="697"/>
        <w:gridCol w:w="697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0F1097" w:rsidRPr="003973D4" w:rsidTr="00034AA8">
        <w:tc>
          <w:tcPr>
            <w:tcW w:w="3079" w:type="dxa"/>
            <w:vMerge w:val="restart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109" w:type="dxa"/>
            <w:vMerge w:val="restart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8354" w:type="dxa"/>
            <w:gridSpan w:val="12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F1097" w:rsidRPr="003973D4" w:rsidTr="00034AA8">
        <w:tc>
          <w:tcPr>
            <w:tcW w:w="3079" w:type="dxa"/>
            <w:vMerge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  <w:vMerge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697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0F1097" w:rsidRPr="003973D4" w:rsidTr="00034AA8">
        <w:tc>
          <w:tcPr>
            <w:tcW w:w="14542" w:type="dxa"/>
            <w:gridSpan w:val="14"/>
            <w:shd w:val="clear" w:color="auto" w:fill="FFFFB3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0F1097" w:rsidRPr="003973D4" w:rsidTr="00034AA8">
        <w:tc>
          <w:tcPr>
            <w:tcW w:w="3079" w:type="dxa"/>
            <w:vMerge w:val="restart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5</w:t>
            </w:r>
          </w:p>
        </w:tc>
      </w:tr>
      <w:tr w:rsidR="000F1097" w:rsidRPr="003973D4" w:rsidTr="00034AA8">
        <w:tc>
          <w:tcPr>
            <w:tcW w:w="3079" w:type="dxa"/>
            <w:vMerge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</w:t>
            </w:r>
          </w:p>
        </w:tc>
      </w:tr>
      <w:tr w:rsidR="000F1097" w:rsidRPr="003973D4" w:rsidTr="00034AA8">
        <w:tc>
          <w:tcPr>
            <w:tcW w:w="3079" w:type="dxa"/>
            <w:vMerge w:val="restart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109" w:type="dxa"/>
          </w:tcPr>
          <w:p w:rsidR="000F1097" w:rsidRPr="00D6676F" w:rsidRDefault="000F1097" w:rsidP="0003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</w:tr>
      <w:tr w:rsidR="000F1097" w:rsidRPr="003973D4" w:rsidTr="00034AA8">
        <w:tc>
          <w:tcPr>
            <w:tcW w:w="3079" w:type="dxa"/>
            <w:vMerge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:rsidR="000F1097" w:rsidRPr="00D6676F" w:rsidRDefault="000F1097" w:rsidP="0003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3973D4" w:rsidTr="00034AA8">
        <w:tc>
          <w:tcPr>
            <w:tcW w:w="307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:rsidR="000F1097" w:rsidRPr="00D6676F" w:rsidRDefault="000F1097" w:rsidP="0003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097" w:rsidRPr="003973D4" w:rsidTr="00034AA8">
        <w:tc>
          <w:tcPr>
            <w:tcW w:w="307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09" w:type="dxa"/>
          </w:tcPr>
          <w:p w:rsidR="000F1097" w:rsidRPr="00D6676F" w:rsidRDefault="000F1097" w:rsidP="0003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</w:tr>
      <w:tr w:rsidR="000F1097" w:rsidRPr="003973D4" w:rsidTr="00034AA8">
        <w:tc>
          <w:tcPr>
            <w:tcW w:w="307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4</w:t>
            </w:r>
          </w:p>
        </w:tc>
      </w:tr>
      <w:tr w:rsidR="000F1097" w:rsidRPr="003973D4" w:rsidTr="00034AA8">
        <w:tc>
          <w:tcPr>
            <w:tcW w:w="307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</w:tr>
      <w:tr w:rsidR="000F1097" w:rsidRPr="003973D4" w:rsidTr="00034AA8">
        <w:tc>
          <w:tcPr>
            <w:tcW w:w="307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3973D4" w:rsidTr="00034AA8">
        <w:tc>
          <w:tcPr>
            <w:tcW w:w="3079" w:type="dxa"/>
            <w:vMerge w:val="restart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3973D4" w:rsidTr="00034AA8">
        <w:tc>
          <w:tcPr>
            <w:tcW w:w="3079" w:type="dxa"/>
            <w:vMerge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3973D4" w:rsidTr="00034AA8">
        <w:tc>
          <w:tcPr>
            <w:tcW w:w="307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3973D4" w:rsidTr="00034AA8">
        <w:tc>
          <w:tcPr>
            <w:tcW w:w="307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09" w:type="dxa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</w:tr>
      <w:tr w:rsidR="000F1097" w:rsidRPr="003973D4" w:rsidTr="00034AA8">
        <w:tc>
          <w:tcPr>
            <w:tcW w:w="6188" w:type="dxa"/>
            <w:gridSpan w:val="2"/>
            <w:shd w:val="clear" w:color="auto" w:fill="00FF00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97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7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25</w:t>
            </w:r>
          </w:p>
        </w:tc>
      </w:tr>
      <w:tr w:rsidR="000F1097" w:rsidRPr="003973D4" w:rsidTr="00034AA8">
        <w:tc>
          <w:tcPr>
            <w:tcW w:w="14542" w:type="dxa"/>
            <w:gridSpan w:val="14"/>
            <w:shd w:val="clear" w:color="auto" w:fill="FFFFB3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0F1097" w:rsidRPr="003973D4" w:rsidTr="00034AA8">
        <w:tc>
          <w:tcPr>
            <w:tcW w:w="6188" w:type="dxa"/>
            <w:gridSpan w:val="2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697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shd w:val="clear" w:color="auto" w:fill="D9D9D9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</w:p>
        </w:tc>
      </w:tr>
      <w:tr w:rsidR="000F1097" w:rsidRPr="003973D4" w:rsidTr="00034AA8">
        <w:tc>
          <w:tcPr>
            <w:tcW w:w="6188" w:type="dxa"/>
            <w:gridSpan w:val="2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3973D4" w:rsidTr="00034AA8">
        <w:tc>
          <w:tcPr>
            <w:tcW w:w="6188" w:type="dxa"/>
            <w:gridSpan w:val="2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7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</w:tr>
      <w:tr w:rsidR="000F1097" w:rsidRPr="003973D4" w:rsidTr="00034AA8">
        <w:tc>
          <w:tcPr>
            <w:tcW w:w="6188" w:type="dxa"/>
            <w:gridSpan w:val="2"/>
            <w:shd w:val="clear" w:color="auto" w:fill="00FF00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97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7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3973D4" w:rsidTr="00034AA8">
        <w:tc>
          <w:tcPr>
            <w:tcW w:w="6188" w:type="dxa"/>
            <w:gridSpan w:val="2"/>
            <w:shd w:val="clear" w:color="auto" w:fill="00FF00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97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7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6" w:type="dxa"/>
            <w:shd w:val="clear" w:color="auto" w:fill="00FF00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26</w:t>
            </w:r>
          </w:p>
        </w:tc>
      </w:tr>
      <w:tr w:rsidR="000F1097" w:rsidRPr="003973D4" w:rsidTr="00034AA8">
        <w:tc>
          <w:tcPr>
            <w:tcW w:w="6188" w:type="dxa"/>
            <w:gridSpan w:val="2"/>
            <w:shd w:val="clear" w:color="auto" w:fill="FCE3FC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97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7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34</w:t>
            </w:r>
          </w:p>
        </w:tc>
      </w:tr>
      <w:tr w:rsidR="000F1097" w:rsidRPr="003973D4" w:rsidTr="00034AA8">
        <w:tc>
          <w:tcPr>
            <w:tcW w:w="6188" w:type="dxa"/>
            <w:gridSpan w:val="2"/>
            <w:shd w:val="clear" w:color="auto" w:fill="FCE3FC"/>
          </w:tcPr>
          <w:p w:rsidR="000F1097" w:rsidRPr="003973D4" w:rsidRDefault="000F1097" w:rsidP="00034AA8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697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697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96" w:type="dxa"/>
            <w:shd w:val="clear" w:color="auto" w:fill="FCE3FC"/>
          </w:tcPr>
          <w:p w:rsidR="000F1097" w:rsidRPr="003973D4" w:rsidRDefault="000F1097" w:rsidP="00034AA8">
            <w:pPr>
              <w:jc w:val="center"/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884</w:t>
            </w:r>
          </w:p>
        </w:tc>
      </w:tr>
    </w:tbl>
    <w:p w:rsidR="004B0F40" w:rsidRPr="00AC1A8E" w:rsidRDefault="00712F93">
      <w:pPr>
        <w:rPr>
          <w:rFonts w:ascii="Times New Roman" w:hAnsi="Times New Roman" w:cs="Times New Roman"/>
        </w:rPr>
      </w:pPr>
      <w:r w:rsidRPr="00AC1A8E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4B0F40" w:rsidRPr="00AC1A8E" w:rsidRDefault="00712F93">
      <w:pPr>
        <w:rPr>
          <w:rFonts w:ascii="Times New Roman" w:hAnsi="Times New Roman" w:cs="Times New Roman"/>
        </w:rPr>
      </w:pPr>
      <w:r w:rsidRPr="00AC1A8E">
        <w:rPr>
          <w:rFonts w:ascii="Times New Roman" w:hAnsi="Times New Roman" w:cs="Times New Roman"/>
        </w:rPr>
        <w:t xml:space="preserve">Муниципальное бюджетное </w:t>
      </w:r>
      <w:r w:rsidR="00AC1A8E" w:rsidRPr="00AC1A8E">
        <w:rPr>
          <w:rFonts w:ascii="Times New Roman" w:hAnsi="Times New Roman" w:cs="Times New Roman"/>
        </w:rPr>
        <w:t>общеобразовательное учреждение «</w:t>
      </w:r>
      <w:proofErr w:type="spellStart"/>
      <w:r w:rsidRPr="00AC1A8E">
        <w:rPr>
          <w:rFonts w:ascii="Times New Roman" w:hAnsi="Times New Roman" w:cs="Times New Roman"/>
        </w:rPr>
        <w:t>Джалильская</w:t>
      </w:r>
      <w:proofErr w:type="spellEnd"/>
      <w:r w:rsidRPr="00AC1A8E">
        <w:rPr>
          <w:rFonts w:ascii="Times New Roman" w:hAnsi="Times New Roman" w:cs="Times New Roman"/>
        </w:rPr>
        <w:t xml:space="preserve"> средняя общеобразовательная школа </w:t>
      </w:r>
      <w:r w:rsidR="00AC1A8E" w:rsidRPr="00AC1A8E">
        <w:rPr>
          <w:rFonts w:ascii="Times New Roman" w:hAnsi="Times New Roman" w:cs="Times New Roman"/>
        </w:rPr>
        <w:t xml:space="preserve">№2» </w:t>
      </w:r>
      <w:proofErr w:type="spellStart"/>
      <w:r w:rsidRPr="00AC1A8E">
        <w:rPr>
          <w:rFonts w:ascii="Times New Roman" w:hAnsi="Times New Roman" w:cs="Times New Roman"/>
        </w:rPr>
        <w:t>Сармановского</w:t>
      </w:r>
      <w:proofErr w:type="spellEnd"/>
      <w:r w:rsidRPr="00AC1A8E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77"/>
        <w:gridCol w:w="1038"/>
        <w:gridCol w:w="1038"/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4B0F40" w:rsidRPr="00AC1A8E" w:rsidTr="000F1097">
        <w:tc>
          <w:tcPr>
            <w:tcW w:w="2077" w:type="dxa"/>
            <w:vMerge w:val="restart"/>
            <w:shd w:val="clear" w:color="auto" w:fill="D9D9D9"/>
          </w:tcPr>
          <w:p w:rsidR="004B0F40" w:rsidRPr="00AC1A8E" w:rsidRDefault="00712F93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4B0F40" w:rsidRPr="00AC1A8E" w:rsidRDefault="004B0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5" w:type="dxa"/>
            <w:gridSpan w:val="12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4B0F40" w:rsidRPr="00AC1A8E" w:rsidTr="000F1097">
        <w:tc>
          <w:tcPr>
            <w:tcW w:w="2077" w:type="dxa"/>
            <w:vMerge/>
          </w:tcPr>
          <w:p w:rsidR="004B0F40" w:rsidRPr="00AC1A8E" w:rsidRDefault="004B0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038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038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039" w:type="dxa"/>
            <w:shd w:val="clear" w:color="auto" w:fill="D9D9D9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4B0F40" w:rsidRPr="00AC1A8E" w:rsidTr="000F1097">
        <w:tc>
          <w:tcPr>
            <w:tcW w:w="2077" w:type="dxa"/>
          </w:tcPr>
          <w:p w:rsidR="004B0F40" w:rsidRPr="00AC1A8E" w:rsidRDefault="00712F93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</w:tr>
      <w:tr w:rsidR="004B0F40" w:rsidRPr="00AC1A8E" w:rsidTr="000F1097">
        <w:tc>
          <w:tcPr>
            <w:tcW w:w="2077" w:type="dxa"/>
          </w:tcPr>
          <w:p w:rsidR="004B0F40" w:rsidRPr="00AC1A8E" w:rsidRDefault="00712F93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</w:tr>
      <w:tr w:rsidR="004B0F40" w:rsidRPr="00AC1A8E" w:rsidTr="000F1097">
        <w:tc>
          <w:tcPr>
            <w:tcW w:w="2077" w:type="dxa"/>
          </w:tcPr>
          <w:p w:rsidR="004B0F40" w:rsidRPr="00AC1A8E" w:rsidRDefault="00712F93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</w:tr>
      <w:tr w:rsidR="004B0F40" w:rsidRPr="00AC1A8E" w:rsidTr="000F1097">
        <w:tc>
          <w:tcPr>
            <w:tcW w:w="2077" w:type="dxa"/>
          </w:tcPr>
          <w:p w:rsidR="004B0F40" w:rsidRPr="00AC1A8E" w:rsidRDefault="00712F93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Я познаю мир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</w:tr>
      <w:tr w:rsidR="004B0F40" w:rsidRPr="00AC1A8E" w:rsidTr="000F1097">
        <w:tc>
          <w:tcPr>
            <w:tcW w:w="2077" w:type="dxa"/>
          </w:tcPr>
          <w:p w:rsidR="004B0F40" w:rsidRPr="00AC1A8E" w:rsidRDefault="00712F93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</w:tr>
      <w:tr w:rsidR="004B0F40" w:rsidRPr="00AC1A8E" w:rsidTr="000F1097">
        <w:tc>
          <w:tcPr>
            <w:tcW w:w="2077" w:type="dxa"/>
          </w:tcPr>
          <w:p w:rsidR="004B0F40" w:rsidRPr="00AC1A8E" w:rsidRDefault="00712F93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Мероприятия в рамках  программы воспитания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4B0F40" w:rsidRPr="00AC1A8E" w:rsidRDefault="00712F93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1</w:t>
            </w:r>
          </w:p>
        </w:tc>
      </w:tr>
      <w:tr w:rsidR="000F1097" w:rsidRPr="00AC1A8E" w:rsidTr="000F1097">
        <w:tc>
          <w:tcPr>
            <w:tcW w:w="2077" w:type="dxa"/>
          </w:tcPr>
          <w:p w:rsidR="000F1097" w:rsidRPr="003973D4" w:rsidRDefault="000F1097" w:rsidP="000F1097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038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8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8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</w:tr>
      <w:tr w:rsidR="000F1097" w:rsidRPr="00AC1A8E" w:rsidTr="000F1097">
        <w:tc>
          <w:tcPr>
            <w:tcW w:w="2077" w:type="dxa"/>
          </w:tcPr>
          <w:p w:rsidR="000F1097" w:rsidRPr="003973D4" w:rsidRDefault="000F1097" w:rsidP="000F1097">
            <w:pPr>
              <w:rPr>
                <w:rFonts w:ascii="Times New Roman" w:hAnsi="Times New Roman" w:cs="Times New Roman"/>
              </w:rPr>
            </w:pPr>
            <w:r w:rsidRPr="003973D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38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8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8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0</w:t>
            </w:r>
          </w:p>
        </w:tc>
      </w:tr>
      <w:tr w:rsidR="000F1097" w:rsidRPr="00AC1A8E" w:rsidTr="000F1097">
        <w:tc>
          <w:tcPr>
            <w:tcW w:w="2077" w:type="dxa"/>
            <w:shd w:val="clear" w:color="auto" w:fill="00FF00"/>
          </w:tcPr>
          <w:p w:rsidR="000F1097" w:rsidRPr="00AC1A8E" w:rsidRDefault="000F1097" w:rsidP="000F1097">
            <w:pPr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038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8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8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shd w:val="clear" w:color="auto" w:fill="00FF00"/>
          </w:tcPr>
          <w:p w:rsidR="000F1097" w:rsidRPr="00AC1A8E" w:rsidRDefault="000F1097" w:rsidP="000F1097">
            <w:pPr>
              <w:jc w:val="center"/>
              <w:rPr>
                <w:rFonts w:ascii="Times New Roman" w:hAnsi="Times New Roman" w:cs="Times New Roman"/>
              </w:rPr>
            </w:pPr>
            <w:r w:rsidRPr="00AC1A8E">
              <w:rPr>
                <w:rFonts w:ascii="Times New Roman" w:hAnsi="Times New Roman" w:cs="Times New Roman"/>
              </w:rPr>
              <w:t>5</w:t>
            </w:r>
          </w:p>
        </w:tc>
      </w:tr>
    </w:tbl>
    <w:p w:rsidR="00712F93" w:rsidRDefault="00712F93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0F1097" w:rsidRDefault="000F1097">
      <w:pPr>
        <w:rPr>
          <w:rFonts w:ascii="Times New Roman" w:hAnsi="Times New Roman" w:cs="Times New Roman"/>
        </w:rPr>
      </w:pPr>
    </w:p>
    <w:p w:rsidR="000F1097" w:rsidRDefault="000F1097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Default="005A3310">
      <w:pPr>
        <w:rPr>
          <w:rFonts w:ascii="Times New Roman" w:hAnsi="Times New Roman" w:cs="Times New Roman"/>
        </w:rPr>
      </w:pPr>
    </w:p>
    <w:p w:rsidR="005A3310" w:rsidRPr="00534F03" w:rsidRDefault="005A3310" w:rsidP="00534F03">
      <w:pPr>
        <w:spacing w:after="0" w:line="240" w:lineRule="auto"/>
        <w:ind w:right="432"/>
        <w:jc w:val="center"/>
        <w:outlineLvl w:val="0"/>
        <w:rPr>
          <w:rFonts w:ascii="Times New Roman" w:hAnsi="Times New Roman" w:cs="Times New Roman"/>
          <w:b/>
          <w:bCs/>
        </w:rPr>
      </w:pPr>
      <w:r w:rsidRPr="0041238A">
        <w:rPr>
          <w:rFonts w:ascii="Times New Roman" w:hAnsi="Times New Roman" w:cs="Times New Roman"/>
          <w:b/>
          <w:bCs/>
          <w:color w:val="000000"/>
          <w:sz w:val="23"/>
          <w:szCs w:val="23"/>
          <w:lang w:val="ru"/>
        </w:rPr>
        <w:t xml:space="preserve">Формы </w:t>
      </w:r>
      <w:r w:rsidRPr="00534F03">
        <w:rPr>
          <w:rFonts w:ascii="Times New Roman" w:hAnsi="Times New Roman" w:cs="Times New Roman"/>
          <w:b/>
          <w:bCs/>
          <w:color w:val="000000"/>
          <w:sz w:val="23"/>
          <w:szCs w:val="23"/>
          <w:lang w:val="ru"/>
        </w:rPr>
        <w:t>проведения промежуточной аттестации по учебным дисциплинам</w:t>
      </w:r>
      <w:r w:rsidR="00534F03" w:rsidRPr="00534F03">
        <w:rPr>
          <w:rFonts w:ascii="Times New Roman" w:hAnsi="Times New Roman" w:cs="Times New Roman"/>
          <w:b/>
          <w:bCs/>
          <w:color w:val="000000"/>
          <w:sz w:val="23"/>
          <w:szCs w:val="23"/>
          <w:lang w:val="ru"/>
        </w:rPr>
        <w:t xml:space="preserve"> в 2-4 классах (2025-2026</w:t>
      </w:r>
      <w:r w:rsidRPr="00534F03">
        <w:rPr>
          <w:rFonts w:ascii="Times New Roman" w:hAnsi="Times New Roman" w:cs="Times New Roman"/>
          <w:b/>
          <w:bCs/>
          <w:color w:val="000000"/>
          <w:sz w:val="23"/>
          <w:szCs w:val="23"/>
          <w:lang w:val="ru"/>
        </w:rPr>
        <w:t xml:space="preserve"> </w:t>
      </w:r>
      <w:proofErr w:type="spellStart"/>
      <w:proofErr w:type="gramStart"/>
      <w:r w:rsidRPr="00534F03">
        <w:rPr>
          <w:rFonts w:ascii="Times New Roman" w:hAnsi="Times New Roman" w:cs="Times New Roman"/>
          <w:b/>
          <w:bCs/>
          <w:color w:val="000000"/>
          <w:sz w:val="23"/>
          <w:szCs w:val="23"/>
          <w:lang w:val="ru"/>
        </w:rPr>
        <w:t>уч.год</w:t>
      </w:r>
      <w:proofErr w:type="spellEnd"/>
      <w:proofErr w:type="gramEnd"/>
      <w:r w:rsidRPr="00534F03">
        <w:rPr>
          <w:rFonts w:ascii="Times New Roman" w:hAnsi="Times New Roman" w:cs="Times New Roman"/>
          <w:b/>
          <w:bCs/>
          <w:color w:val="000000"/>
          <w:sz w:val="23"/>
          <w:szCs w:val="23"/>
          <w:lang w:val="ru"/>
        </w:rPr>
        <w:t>)</w:t>
      </w:r>
    </w:p>
    <w:tbl>
      <w:tblPr>
        <w:tblpPr w:leftFromText="180" w:rightFromText="180" w:vertAnchor="text" w:horzAnchor="margin" w:tblpXSpec="center" w:tblpY="774"/>
        <w:tblW w:w="113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6"/>
        <w:gridCol w:w="1083"/>
        <w:gridCol w:w="1559"/>
        <w:gridCol w:w="1720"/>
        <w:gridCol w:w="1541"/>
        <w:gridCol w:w="1754"/>
        <w:gridCol w:w="1229"/>
      </w:tblGrid>
      <w:tr w:rsidR="005A3310" w:rsidRPr="00534F03" w:rsidTr="00BF51AC">
        <w:trPr>
          <w:gridAfter w:val="1"/>
          <w:wAfter w:w="1229" w:type="dxa"/>
          <w:trHeight w:val="306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Предмет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 xml:space="preserve">1 </w:t>
            </w:r>
            <w:proofErr w:type="spellStart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кл</w:t>
            </w:r>
            <w:proofErr w:type="spellEnd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right="2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 xml:space="preserve">2 </w:t>
            </w:r>
            <w:proofErr w:type="spellStart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кл</w:t>
            </w:r>
            <w:proofErr w:type="spellEnd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right="24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 xml:space="preserve">3 </w:t>
            </w:r>
            <w:proofErr w:type="spellStart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кл</w:t>
            </w:r>
            <w:proofErr w:type="spellEnd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right="2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 xml:space="preserve">4 </w:t>
            </w:r>
            <w:proofErr w:type="spellStart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кл</w:t>
            </w:r>
            <w:proofErr w:type="spellEnd"/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left="50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"/>
              </w:rPr>
              <w:t>Сроки</w:t>
            </w:r>
          </w:p>
        </w:tc>
      </w:tr>
      <w:tr w:rsidR="005A3310" w:rsidRPr="00534F03" w:rsidTr="00BF51AC">
        <w:trPr>
          <w:gridAfter w:val="1"/>
          <w:wAfter w:w="1229" w:type="dxa"/>
          <w:trHeight w:val="74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Русский язык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A3310" w:rsidRPr="00534F03" w:rsidRDefault="005A3310" w:rsidP="00534F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Комплексная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ГО/КР/ВПР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0F1097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5A3310" w:rsidRPr="00534F03" w:rsidTr="00BF51AC">
        <w:trPr>
          <w:gridAfter w:val="1"/>
          <w:wAfter w:w="1229" w:type="dxa"/>
          <w:trHeight w:val="74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Литературное чтение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0F1097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5A3310" w:rsidRPr="00534F03" w:rsidTr="00BF51AC">
        <w:trPr>
          <w:gridAfter w:val="1"/>
          <w:wAfter w:w="1229" w:type="dxa"/>
          <w:trHeight w:val="74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Родной (тат) язык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0F1097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5A3310" w:rsidRPr="00534F03" w:rsidTr="00BF51AC">
        <w:trPr>
          <w:gridAfter w:val="1"/>
          <w:wAfter w:w="1229" w:type="dxa"/>
          <w:trHeight w:val="74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Литературное чтение на родном (тат)языке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0F1097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5A3310" w:rsidRPr="00534F03" w:rsidTr="00BF51AC">
        <w:trPr>
          <w:gridAfter w:val="1"/>
          <w:wAfter w:w="1229" w:type="dxa"/>
          <w:trHeight w:val="102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Математика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ГО/КР/ВПР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0F1097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0F1097" w:rsidRPr="00534F03" w:rsidTr="00BF51AC">
        <w:trPr>
          <w:gridAfter w:val="1"/>
          <w:wAfter w:w="1229" w:type="dxa"/>
          <w:trHeight w:val="942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Окружающий мир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ГО/КР/ВПР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0F1097" w:rsidRPr="00534F03" w:rsidTr="00BF51AC">
        <w:trPr>
          <w:gridAfter w:val="1"/>
          <w:wAfter w:w="1229" w:type="dxa"/>
          <w:trHeight w:val="95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Английский язык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0F1097" w:rsidRPr="00534F03" w:rsidTr="00BF51AC">
        <w:trPr>
          <w:gridAfter w:val="1"/>
          <w:wAfter w:w="1229" w:type="dxa"/>
          <w:trHeight w:val="97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ИЗО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0F1097" w:rsidRPr="00534F03" w:rsidTr="00534F03">
        <w:trPr>
          <w:gridAfter w:val="1"/>
          <w:wAfter w:w="1229" w:type="dxa"/>
          <w:trHeight w:val="508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Музыка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0F1097" w:rsidRPr="00534F03" w:rsidTr="00BF51AC">
        <w:trPr>
          <w:gridAfter w:val="1"/>
          <w:wAfter w:w="1229" w:type="dxa"/>
          <w:trHeight w:val="962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Технология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097" w:rsidRPr="00534F03" w:rsidRDefault="000F1097" w:rsidP="000F1097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ГО/П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097" w:rsidRPr="00534F03" w:rsidRDefault="000F1097" w:rsidP="000F1097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5A3310" w:rsidRPr="00534F03" w:rsidTr="00BF51AC">
        <w:trPr>
          <w:gridAfter w:val="1"/>
          <w:wAfter w:w="1229" w:type="dxa"/>
          <w:trHeight w:val="1020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  <w:p w:rsidR="005A3310" w:rsidRPr="00534F03" w:rsidRDefault="005A3310" w:rsidP="00534F03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Физическая культура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 xml:space="preserve">ГО/ </w:t>
            </w:r>
            <w:proofErr w:type="spellStart"/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СНпФК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 xml:space="preserve">ГО/ </w:t>
            </w:r>
            <w:proofErr w:type="spellStart"/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СНпФК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310" w:rsidRPr="00534F03" w:rsidRDefault="005A3310" w:rsidP="00534F03">
            <w:pPr>
              <w:spacing w:after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 xml:space="preserve">ГО/ </w:t>
            </w:r>
            <w:proofErr w:type="spellStart"/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СНпФК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0F1097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</w:tr>
      <w:tr w:rsidR="005A3310" w:rsidRPr="00534F03" w:rsidTr="00BF51AC">
        <w:trPr>
          <w:trHeight w:val="29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ОРКСЭ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val="ru"/>
              </w:rPr>
            </w:pP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5A3310" w:rsidP="00534F03">
            <w:pPr>
              <w:spacing w:after="0" w:line="240" w:lineRule="auto"/>
              <w:ind w:left="440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 w:rsidRPr="00534F03"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  <w:t>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310" w:rsidRPr="00534F03" w:rsidRDefault="000F1097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3"/>
                <w:szCs w:val="23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04.05-16.05</w:t>
            </w:r>
          </w:p>
        </w:tc>
        <w:tc>
          <w:tcPr>
            <w:tcW w:w="1229" w:type="dxa"/>
          </w:tcPr>
          <w:p w:rsidR="005A3310" w:rsidRPr="00534F03" w:rsidRDefault="005A3310" w:rsidP="00534F03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</w:tr>
    </w:tbl>
    <w:p w:rsidR="005A3310" w:rsidRPr="00534F03" w:rsidRDefault="005A3310" w:rsidP="00534F03">
      <w:pPr>
        <w:keepNext/>
        <w:keepLines/>
        <w:spacing w:after="0" w:line="240" w:lineRule="auto"/>
        <w:outlineLvl w:val="1"/>
        <w:rPr>
          <w:rFonts w:ascii="Times New Roman" w:hAnsi="Times New Roman" w:cs="Times New Roman"/>
        </w:rPr>
      </w:pPr>
    </w:p>
    <w:p w:rsidR="005A3310" w:rsidRPr="00534F03" w:rsidRDefault="005A3310" w:rsidP="00534F03">
      <w:pPr>
        <w:spacing w:after="0" w:line="240" w:lineRule="auto"/>
        <w:rPr>
          <w:rFonts w:ascii="Times New Roman" w:hAnsi="Times New Roman" w:cs="Times New Roman"/>
        </w:rPr>
      </w:pPr>
    </w:p>
    <w:p w:rsidR="005A3310" w:rsidRPr="00534F03" w:rsidRDefault="005A3310" w:rsidP="00534F03">
      <w:pPr>
        <w:spacing w:after="0" w:line="240" w:lineRule="auto"/>
        <w:rPr>
          <w:rFonts w:ascii="Times New Roman" w:hAnsi="Times New Roman" w:cs="Times New Roman"/>
        </w:rPr>
      </w:pPr>
    </w:p>
    <w:p w:rsidR="005A3310" w:rsidRPr="00534F03" w:rsidRDefault="005A3310" w:rsidP="00534F03">
      <w:pPr>
        <w:spacing w:after="0" w:line="240" w:lineRule="auto"/>
        <w:rPr>
          <w:rFonts w:ascii="Times New Roman" w:hAnsi="Times New Roman" w:cs="Times New Roman"/>
        </w:rPr>
      </w:pPr>
    </w:p>
    <w:p w:rsidR="005A3310" w:rsidRPr="00534F03" w:rsidRDefault="005A3310" w:rsidP="00534F03">
      <w:pPr>
        <w:spacing w:after="0" w:line="240" w:lineRule="auto"/>
        <w:rPr>
          <w:rFonts w:ascii="Times New Roman" w:hAnsi="Times New Roman" w:cs="Times New Roman"/>
        </w:rPr>
      </w:pPr>
    </w:p>
    <w:p w:rsidR="000F1097" w:rsidRPr="00F40011" w:rsidRDefault="000F1097" w:rsidP="000F1097">
      <w:pPr>
        <w:framePr w:w="10021" w:h="3217" w:hRule="exact" w:wrap="notBeside" w:vAnchor="text" w:hAnchor="page" w:x="2869" w:y="1114"/>
        <w:spacing w:after="0" w:line="240" w:lineRule="auto"/>
        <w:ind w:right="120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>КР- контрольная работа</w:t>
      </w:r>
    </w:p>
    <w:p w:rsidR="000F1097" w:rsidRPr="00F40011" w:rsidRDefault="000F1097" w:rsidP="000F1097">
      <w:pPr>
        <w:framePr w:w="10021" w:h="3217" w:hRule="exact" w:wrap="notBeside" w:vAnchor="text" w:hAnchor="page" w:x="2869" w:y="1114"/>
        <w:spacing w:after="0" w:line="240" w:lineRule="auto"/>
        <w:ind w:right="120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</w:rPr>
        <w:t>- ПР - практическая работа</w:t>
      </w:r>
    </w:p>
    <w:p w:rsidR="000F1097" w:rsidRPr="00F40011" w:rsidRDefault="000F1097" w:rsidP="000F1097">
      <w:pPr>
        <w:framePr w:w="10021" w:h="3217" w:hRule="exact" w:wrap="notBeside" w:vAnchor="text" w:hAnchor="page" w:x="2869" w:y="1114"/>
        <w:spacing w:after="0" w:line="240" w:lineRule="auto"/>
        <w:ind w:right="120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>- КДГЗ – контрольный диктант с грамматическим заданием</w:t>
      </w:r>
    </w:p>
    <w:p w:rsidR="000F1097" w:rsidRPr="00F40011" w:rsidRDefault="000F1097" w:rsidP="000F1097">
      <w:pPr>
        <w:framePr w:w="10021" w:h="3217" w:hRule="exact" w:wrap="notBeside" w:vAnchor="text" w:hAnchor="page" w:x="2869" w:y="1114"/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bidi="ru-RU"/>
        </w:rPr>
      </w:pPr>
      <w:r w:rsidRPr="00F40011">
        <w:rPr>
          <w:rFonts w:ascii="Times New Roman" w:hAnsi="Times New Roman" w:cs="Times New Roman"/>
        </w:rPr>
        <w:t>-С- сочинение</w:t>
      </w:r>
    </w:p>
    <w:p w:rsidR="000F1097" w:rsidRPr="00F40011" w:rsidRDefault="000F1097" w:rsidP="000F1097">
      <w:pPr>
        <w:framePr w:w="10021" w:h="3217" w:hRule="exact" w:wrap="notBeside" w:vAnchor="text" w:hAnchor="page" w:x="2869" w:y="1114"/>
        <w:spacing w:after="0" w:line="240" w:lineRule="auto"/>
        <w:ind w:right="120"/>
        <w:rPr>
          <w:rFonts w:ascii="Times New Roman" w:hAnsi="Times New Roman" w:cs="Times New Roman"/>
          <w:b/>
          <w:bCs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>- Т – тестирование</w:t>
      </w:r>
      <w:r w:rsidRPr="00F40011">
        <w:rPr>
          <w:rFonts w:ascii="Times New Roman" w:hAnsi="Times New Roman" w:cs="Times New Roman"/>
          <w:b/>
          <w:bCs/>
          <w:color w:val="000000"/>
          <w:lang w:val="ru"/>
        </w:rPr>
        <w:t xml:space="preserve">      </w:t>
      </w:r>
    </w:p>
    <w:p w:rsidR="000F1097" w:rsidRPr="00F40011" w:rsidRDefault="000F1097" w:rsidP="000F1097">
      <w:pPr>
        <w:framePr w:w="10021" w:h="3217" w:hRule="exact" w:wrap="notBeside" w:vAnchor="text" w:hAnchor="page" w:x="2869" w:y="1114"/>
        <w:spacing w:after="0" w:line="240" w:lineRule="auto"/>
        <w:ind w:right="120"/>
        <w:rPr>
          <w:rFonts w:ascii="Times New Roman" w:hAnsi="Times New Roman" w:cs="Times New Roman"/>
          <w:b/>
          <w:bCs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 xml:space="preserve"> - ГО - выведение годовой отметки</w:t>
      </w:r>
    </w:p>
    <w:p w:rsidR="000F1097" w:rsidRPr="00F40011" w:rsidRDefault="000F1097" w:rsidP="000F1097">
      <w:pPr>
        <w:framePr w:w="10021" w:h="3217" w:hRule="exact" w:wrap="notBeside" w:vAnchor="text" w:hAnchor="page" w:x="2869" w:y="1114"/>
        <w:spacing w:after="0" w:line="240" w:lineRule="auto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 xml:space="preserve"> - </w:t>
      </w:r>
      <w:proofErr w:type="spellStart"/>
      <w:r w:rsidRPr="00F40011">
        <w:rPr>
          <w:rFonts w:ascii="Times New Roman" w:hAnsi="Times New Roman" w:cs="Times New Roman"/>
          <w:color w:val="000000"/>
          <w:lang w:val="ru"/>
        </w:rPr>
        <w:t>СНпФК</w:t>
      </w:r>
      <w:proofErr w:type="spellEnd"/>
      <w:r w:rsidRPr="00F40011">
        <w:rPr>
          <w:rFonts w:ascii="Times New Roman" w:hAnsi="Times New Roman" w:cs="Times New Roman"/>
          <w:color w:val="000000"/>
          <w:lang w:val="ru"/>
        </w:rPr>
        <w:t xml:space="preserve"> - сдача нормативов по физической культуре</w:t>
      </w:r>
    </w:p>
    <w:p w:rsidR="000F1097" w:rsidRPr="00F40011" w:rsidRDefault="000F1097" w:rsidP="000F1097">
      <w:pPr>
        <w:framePr w:w="10021" w:h="3217" w:hRule="exact" w:wrap="notBeside" w:vAnchor="text" w:hAnchor="page" w:x="2869" w:y="1114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F40011">
        <w:rPr>
          <w:rFonts w:ascii="Times New Roman" w:hAnsi="Times New Roman" w:cs="Times New Roman"/>
        </w:rPr>
        <w:t xml:space="preserve"> – защита проекта </w:t>
      </w:r>
    </w:p>
    <w:p w:rsidR="000F1097" w:rsidRPr="00D6676F" w:rsidRDefault="000F1097" w:rsidP="000F1097">
      <w:pPr>
        <w:framePr w:w="10021" w:h="3217" w:hRule="exact" w:wrap="notBeside" w:vAnchor="text" w:hAnchor="page" w:x="2869" w:y="111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011">
        <w:rPr>
          <w:rFonts w:ascii="Times New Roman" w:hAnsi="Times New Roman" w:cs="Times New Roman"/>
          <w:color w:val="000000"/>
          <w:lang w:val="ru"/>
        </w:rPr>
        <w:t>- З – зачёт</w:t>
      </w:r>
    </w:p>
    <w:p w:rsidR="005A3310" w:rsidRPr="00534F03" w:rsidRDefault="005A3310" w:rsidP="000F1097">
      <w:pPr>
        <w:framePr w:w="10021" w:h="3217" w:hRule="exact" w:wrap="notBeside" w:vAnchor="text" w:hAnchor="page" w:x="2869" w:y="1114"/>
        <w:tabs>
          <w:tab w:val="left" w:pos="2136"/>
          <w:tab w:val="left" w:pos="3638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534F03">
        <w:rPr>
          <w:rFonts w:ascii="Times New Roman" w:hAnsi="Times New Roman" w:cs="Times New Roman"/>
          <w:color w:val="000000"/>
          <w:sz w:val="20"/>
          <w:szCs w:val="20"/>
          <w:lang w:val="ru"/>
        </w:rPr>
        <w:t xml:space="preserve">                                         </w:t>
      </w:r>
      <w:r w:rsidRPr="00534F03">
        <w:rPr>
          <w:rFonts w:ascii="Times New Roman" w:hAnsi="Times New Roman" w:cs="Times New Roman"/>
          <w:color w:val="000000"/>
          <w:sz w:val="15"/>
          <w:szCs w:val="15"/>
          <w:lang w:val="ru"/>
        </w:rPr>
        <w:tab/>
      </w:r>
    </w:p>
    <w:p w:rsidR="005A3310" w:rsidRPr="00534F03" w:rsidRDefault="005A3310" w:rsidP="00534F03">
      <w:pPr>
        <w:spacing w:after="0" w:line="240" w:lineRule="auto"/>
        <w:rPr>
          <w:rFonts w:ascii="Times New Roman" w:hAnsi="Times New Roman" w:cs="Times New Roman"/>
        </w:rPr>
      </w:pPr>
    </w:p>
    <w:sectPr w:rsidR="005A3310" w:rsidRPr="00534F0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1097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0F40"/>
    <w:rsid w:val="004B1542"/>
    <w:rsid w:val="004E028C"/>
    <w:rsid w:val="004E4A78"/>
    <w:rsid w:val="00502D31"/>
    <w:rsid w:val="00534F03"/>
    <w:rsid w:val="00543B77"/>
    <w:rsid w:val="00552A96"/>
    <w:rsid w:val="00564E8B"/>
    <w:rsid w:val="005A3310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2F93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77E99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0260A"/>
    <w:rsid w:val="00A139CB"/>
    <w:rsid w:val="00A227C0"/>
    <w:rsid w:val="00A76A07"/>
    <w:rsid w:val="00A77598"/>
    <w:rsid w:val="00A96C90"/>
    <w:rsid w:val="00AB3E28"/>
    <w:rsid w:val="00AB6EA5"/>
    <w:rsid w:val="00AC1A8E"/>
    <w:rsid w:val="00AF42CE"/>
    <w:rsid w:val="00AF55C5"/>
    <w:rsid w:val="00B01051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51AC"/>
    <w:rsid w:val="00C10C42"/>
    <w:rsid w:val="00C300D7"/>
    <w:rsid w:val="00C521EF"/>
    <w:rsid w:val="00C70729"/>
    <w:rsid w:val="00C72A73"/>
    <w:rsid w:val="00C91579"/>
    <w:rsid w:val="00CA5D63"/>
    <w:rsid w:val="00CB6C10"/>
    <w:rsid w:val="00CC5802"/>
    <w:rsid w:val="00D0701D"/>
    <w:rsid w:val="00D07CCC"/>
    <w:rsid w:val="00D16267"/>
    <w:rsid w:val="00D213E7"/>
    <w:rsid w:val="00D339A5"/>
    <w:rsid w:val="00D52398"/>
    <w:rsid w:val="00D8488E"/>
    <w:rsid w:val="00D91A4C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4C6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552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1524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Формы проведения промежуточной аттестации по учебным дисциплинам в 2-4 классах (</vt:lpstr>
      <vt:lpstr>    </vt:lpstr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Альбина</cp:lastModifiedBy>
  <cp:revision>13</cp:revision>
  <cp:lastPrinted>2025-06-10T09:18:00Z</cp:lastPrinted>
  <dcterms:created xsi:type="dcterms:W3CDTF">2024-05-30T07:37:00Z</dcterms:created>
  <dcterms:modified xsi:type="dcterms:W3CDTF">2025-09-19T09:44:00Z</dcterms:modified>
</cp:coreProperties>
</file>